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456" w:rsidRDefault="007A6456" w:rsidP="0097496A">
      <w:pPr>
        <w:rPr>
          <w:color w:val="000000"/>
        </w:rPr>
      </w:pPr>
    </w:p>
    <w:p w:rsidR="0097496A" w:rsidRPr="0040696B" w:rsidRDefault="0097496A" w:rsidP="0097496A">
      <w:pPr>
        <w:rPr>
          <w:color w:val="000000"/>
        </w:rPr>
      </w:pPr>
      <w:r>
        <w:rPr>
          <w:color w:val="000000"/>
        </w:rPr>
        <w:t>Na temelju članka 99. točke 1. Statuta Grada Zagreba (Službeni glasnik Grada Zagreba 23/16 i 2/18), Vijeće Mjesnog odbora</w:t>
      </w:r>
      <w:r w:rsidR="007461D1">
        <w:t xml:space="preserve"> Remetinec</w:t>
      </w:r>
      <w:r w:rsidR="00BD7ABA">
        <w:rPr>
          <w:color w:val="000000"/>
        </w:rPr>
        <w:t xml:space="preserve">, na </w:t>
      </w:r>
      <w:r w:rsidR="00F9153E">
        <w:rPr>
          <w:color w:val="000000"/>
        </w:rPr>
        <w:t xml:space="preserve">14. </w:t>
      </w:r>
      <w:r>
        <w:rPr>
          <w:color w:val="000000"/>
        </w:rPr>
        <w:t xml:space="preserve">sjednici, </w:t>
      </w:r>
      <w:r w:rsidR="00F9153E">
        <w:t xml:space="preserve"> 16. srpnja </w:t>
      </w:r>
      <w:r>
        <w:rPr>
          <w:color w:val="000000"/>
        </w:rPr>
        <w:t>2018., donijelo je</w:t>
      </w:r>
    </w:p>
    <w:p w:rsidR="0097496A" w:rsidRDefault="0097496A" w:rsidP="0097496A">
      <w:pPr>
        <w:jc w:val="center"/>
        <w:rPr>
          <w:color w:val="000000"/>
        </w:rPr>
      </w:pPr>
    </w:p>
    <w:p w:rsidR="0097496A" w:rsidRDefault="0097496A" w:rsidP="0097496A">
      <w:pPr>
        <w:jc w:val="center"/>
        <w:rPr>
          <w:b/>
        </w:rPr>
      </w:pPr>
      <w:r w:rsidRPr="0040696B">
        <w:rPr>
          <w:color w:val="000000"/>
        </w:rPr>
        <w:br/>
      </w:r>
      <w:r>
        <w:rPr>
          <w:b/>
        </w:rPr>
        <w:t>ODLUKU</w:t>
      </w:r>
    </w:p>
    <w:p w:rsidR="0097496A" w:rsidRDefault="007A6456" w:rsidP="0097496A">
      <w:pPr>
        <w:jc w:val="center"/>
        <w:rPr>
          <w:b/>
        </w:rPr>
      </w:pPr>
      <w:r>
        <w:rPr>
          <w:b/>
        </w:rPr>
        <w:t xml:space="preserve">o izmjenama </w:t>
      </w:r>
      <w:r w:rsidR="0097496A">
        <w:rPr>
          <w:b/>
        </w:rPr>
        <w:t>P</w:t>
      </w:r>
      <w:r>
        <w:rPr>
          <w:b/>
        </w:rPr>
        <w:t>rav</w:t>
      </w:r>
      <w:r w:rsidR="007461D1">
        <w:rPr>
          <w:b/>
        </w:rPr>
        <w:t>ila Mjesnog odbora Remetinec</w:t>
      </w:r>
    </w:p>
    <w:p w:rsidR="0097496A" w:rsidRPr="0040696B" w:rsidRDefault="0097496A" w:rsidP="0097496A">
      <w:pPr>
        <w:jc w:val="center"/>
        <w:rPr>
          <w:color w:val="000000"/>
        </w:rPr>
      </w:pPr>
    </w:p>
    <w:p w:rsidR="0097496A" w:rsidRDefault="0097496A" w:rsidP="0097496A">
      <w:pPr>
        <w:rPr>
          <w:color w:val="000000"/>
        </w:rPr>
      </w:pPr>
    </w:p>
    <w:p w:rsidR="0097496A" w:rsidRPr="0040696B" w:rsidRDefault="0097496A" w:rsidP="0097496A">
      <w:pPr>
        <w:rPr>
          <w:color w:val="000000"/>
        </w:rPr>
      </w:pPr>
      <w:r w:rsidRPr="0040696B">
        <w:rPr>
          <w:color w:val="000000"/>
        </w:rPr>
        <w:br/>
      </w:r>
    </w:p>
    <w:p w:rsidR="0097496A" w:rsidRPr="00E51A70" w:rsidRDefault="0097496A" w:rsidP="0097496A">
      <w:pPr>
        <w:jc w:val="center"/>
        <w:rPr>
          <w:b/>
          <w:color w:val="000000"/>
        </w:rPr>
      </w:pPr>
      <w:r w:rsidRPr="00E51A70">
        <w:rPr>
          <w:b/>
          <w:color w:val="000000"/>
        </w:rPr>
        <w:t>Članak 1.</w:t>
      </w:r>
    </w:p>
    <w:p w:rsidR="0097496A" w:rsidRDefault="00BD7ABA" w:rsidP="0097496A">
      <w:r>
        <w:rPr>
          <w:color w:val="000000"/>
        </w:rPr>
        <w:br/>
      </w:r>
      <w:r w:rsidR="00E90913">
        <w:rPr>
          <w:color w:val="000000"/>
        </w:rPr>
        <w:t>U</w:t>
      </w:r>
      <w:r w:rsidR="00E51A70">
        <w:rPr>
          <w:color w:val="000000"/>
        </w:rPr>
        <w:t xml:space="preserve"> P</w:t>
      </w:r>
      <w:r w:rsidR="007461D1">
        <w:rPr>
          <w:color w:val="000000"/>
        </w:rPr>
        <w:t>ravilima Mjesnog odbora Remetinec</w:t>
      </w:r>
      <w:r w:rsidR="00E51A70">
        <w:t>,</w:t>
      </w:r>
      <w:r w:rsidR="0097496A">
        <w:t xml:space="preserve"> doneseni</w:t>
      </w:r>
      <w:r>
        <w:t xml:space="preserve">m </w:t>
      </w:r>
      <w:r w:rsidR="007461D1" w:rsidRPr="007461D1">
        <w:t xml:space="preserve">na  27. sjednici, 10. travnja </w:t>
      </w:r>
      <w:r w:rsidR="007461D1" w:rsidRPr="007461D1">
        <w:softHyphen/>
      </w:r>
      <w:r w:rsidR="007461D1" w:rsidRPr="007461D1">
        <w:softHyphen/>
      </w:r>
      <w:r w:rsidR="007461D1" w:rsidRPr="007461D1">
        <w:softHyphen/>
      </w:r>
      <w:r w:rsidR="007461D1" w:rsidRPr="007461D1">
        <w:softHyphen/>
      </w:r>
      <w:r w:rsidR="007461D1" w:rsidRPr="007461D1">
        <w:softHyphen/>
      </w:r>
      <w:r w:rsidR="007461D1" w:rsidRPr="007461D1">
        <w:softHyphen/>
      </w:r>
      <w:r w:rsidR="007461D1" w:rsidRPr="007461D1">
        <w:softHyphen/>
      </w:r>
      <w:r w:rsidR="007461D1" w:rsidRPr="007461D1">
        <w:softHyphen/>
      </w:r>
      <w:r w:rsidR="007461D1" w:rsidRPr="007461D1">
        <w:softHyphen/>
      </w:r>
      <w:r w:rsidR="007461D1" w:rsidRPr="007461D1">
        <w:softHyphen/>
      </w:r>
      <w:r w:rsidR="007461D1" w:rsidRPr="007461D1">
        <w:softHyphen/>
      </w:r>
      <w:r w:rsidR="007461D1" w:rsidRPr="007461D1">
        <w:softHyphen/>
      </w:r>
      <w:r w:rsidR="007461D1" w:rsidRPr="007461D1">
        <w:softHyphen/>
      </w:r>
      <w:r w:rsidR="007461D1" w:rsidRPr="007461D1">
        <w:softHyphen/>
      </w:r>
      <w:r w:rsidR="007461D1" w:rsidRPr="007461D1">
        <w:softHyphen/>
      </w:r>
      <w:r w:rsidR="007461D1" w:rsidRPr="007461D1">
        <w:softHyphen/>
      </w:r>
      <w:r w:rsidR="007461D1" w:rsidRPr="007461D1">
        <w:softHyphen/>
      </w:r>
      <w:r w:rsidR="007461D1" w:rsidRPr="007461D1">
        <w:softHyphen/>
      </w:r>
      <w:r w:rsidR="007461D1" w:rsidRPr="007461D1">
        <w:softHyphen/>
      </w:r>
      <w:r w:rsidR="007461D1" w:rsidRPr="007461D1">
        <w:softHyphen/>
      </w:r>
      <w:r w:rsidR="007461D1" w:rsidRPr="007461D1">
        <w:softHyphen/>
        <w:t>2017.</w:t>
      </w:r>
      <w:r w:rsidR="007461D1">
        <w:t>,</w:t>
      </w:r>
      <w:r w:rsidR="007461D1" w:rsidRPr="007461D1">
        <w:t xml:space="preserve"> </w:t>
      </w:r>
      <w:r w:rsidR="0097496A">
        <w:t>članak 2. mijenja se i glasi:</w:t>
      </w:r>
    </w:p>
    <w:p w:rsidR="0097496A" w:rsidRDefault="0097496A" w:rsidP="0097496A"/>
    <w:p w:rsidR="0097496A" w:rsidRDefault="0097496A" w:rsidP="0097496A">
      <w:r>
        <w:t>„Izrazi u ovim pravilima koji imaju rodno značenje odnose se jednako na muški i ženski rod.“</w:t>
      </w:r>
    </w:p>
    <w:p w:rsidR="0097496A" w:rsidRDefault="0097496A" w:rsidP="0097496A"/>
    <w:p w:rsidR="0097496A" w:rsidRDefault="0097496A" w:rsidP="0097496A"/>
    <w:p w:rsidR="0097496A" w:rsidRPr="00E51A70" w:rsidRDefault="0097496A" w:rsidP="0097496A">
      <w:pPr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 </w:t>
      </w:r>
      <w:r w:rsidRPr="00E51A70">
        <w:rPr>
          <w:b/>
          <w:color w:val="000000"/>
        </w:rPr>
        <w:t>Članak 2.</w:t>
      </w:r>
    </w:p>
    <w:p w:rsidR="0097496A" w:rsidRDefault="0097496A" w:rsidP="0097496A">
      <w:pPr>
        <w:rPr>
          <w:color w:val="000000"/>
        </w:rPr>
      </w:pPr>
    </w:p>
    <w:p w:rsidR="007A6456" w:rsidRDefault="00BD7ABA" w:rsidP="0097496A">
      <w:pPr>
        <w:rPr>
          <w:color w:val="000000"/>
        </w:rPr>
      </w:pPr>
      <w:r>
        <w:rPr>
          <w:color w:val="000000"/>
        </w:rPr>
        <w:t>U članku</w:t>
      </w:r>
      <w:r w:rsidR="007A6456">
        <w:rPr>
          <w:color w:val="000000"/>
        </w:rPr>
        <w:t xml:space="preserve"> 20</w:t>
      </w:r>
      <w:r w:rsidR="0097496A">
        <w:rPr>
          <w:color w:val="000000"/>
        </w:rPr>
        <w:t xml:space="preserve">. </w:t>
      </w:r>
      <w:r w:rsidR="007A6456">
        <w:rPr>
          <w:color w:val="000000"/>
        </w:rPr>
        <w:t>iza stavka 1. dodaje se novi stavak 2. koji glasi:</w:t>
      </w:r>
    </w:p>
    <w:p w:rsidR="0097496A" w:rsidRDefault="0097496A" w:rsidP="0097496A">
      <w:pPr>
        <w:rPr>
          <w:color w:val="000000"/>
        </w:rPr>
      </w:pPr>
    </w:p>
    <w:p w:rsidR="004A2BE6" w:rsidRDefault="0097496A" w:rsidP="0097496A">
      <w:pPr>
        <w:rPr>
          <w:color w:val="000000"/>
        </w:rPr>
      </w:pPr>
      <w:r>
        <w:rPr>
          <w:color w:val="000000"/>
        </w:rPr>
        <w:t>„</w:t>
      </w:r>
      <w:r w:rsidR="007A6456">
        <w:rPr>
          <w:color w:val="000000"/>
        </w:rPr>
        <w:t>Predsjednik Vijeća za svoj je rad odgovoran vijeću mjesnog odbora</w:t>
      </w:r>
      <w:r w:rsidR="00BD7ABA">
        <w:rPr>
          <w:color w:val="000000"/>
        </w:rPr>
        <w:t>.</w:t>
      </w:r>
      <w:r w:rsidR="004A2BE6">
        <w:rPr>
          <w:color w:val="000000"/>
        </w:rPr>
        <w:t>“</w:t>
      </w:r>
      <w:r>
        <w:rPr>
          <w:color w:val="000000"/>
        </w:rPr>
        <w:t xml:space="preserve">                                                               </w:t>
      </w:r>
    </w:p>
    <w:p w:rsidR="004A2BE6" w:rsidRDefault="004A2BE6" w:rsidP="0097496A">
      <w:pPr>
        <w:rPr>
          <w:color w:val="000000"/>
        </w:rPr>
      </w:pPr>
    </w:p>
    <w:p w:rsidR="004A2BE6" w:rsidRDefault="004A2BE6" w:rsidP="0097496A">
      <w:pPr>
        <w:rPr>
          <w:color w:val="000000"/>
        </w:rPr>
      </w:pPr>
      <w:r>
        <w:rPr>
          <w:color w:val="000000"/>
        </w:rPr>
        <w:t>Stavak 2. postaje stavak 3.</w:t>
      </w:r>
    </w:p>
    <w:p w:rsidR="00BD7ABA" w:rsidRDefault="00BD7ABA" w:rsidP="0097496A">
      <w:pPr>
        <w:rPr>
          <w:color w:val="000000"/>
        </w:rPr>
      </w:pPr>
    </w:p>
    <w:p w:rsidR="00BD7ABA" w:rsidRDefault="00BD7ABA" w:rsidP="0097496A">
      <w:pPr>
        <w:rPr>
          <w:color w:val="000000"/>
        </w:rPr>
      </w:pPr>
    </w:p>
    <w:p w:rsidR="0097496A" w:rsidRDefault="004A2BE6" w:rsidP="0097496A">
      <w:pPr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97496A">
        <w:rPr>
          <w:color w:val="000000"/>
        </w:rPr>
        <w:t xml:space="preserve">     </w:t>
      </w:r>
      <w:r w:rsidR="00E51A70">
        <w:rPr>
          <w:color w:val="000000"/>
        </w:rPr>
        <w:t xml:space="preserve">  </w:t>
      </w:r>
      <w:r w:rsidR="0097496A" w:rsidRPr="00E51A70">
        <w:rPr>
          <w:b/>
          <w:color w:val="000000"/>
        </w:rPr>
        <w:t>Članak 3</w:t>
      </w:r>
      <w:r w:rsidR="0097496A">
        <w:rPr>
          <w:color w:val="000000"/>
        </w:rPr>
        <w:t>.</w:t>
      </w:r>
      <w:r w:rsidR="0097496A" w:rsidRPr="0040696B">
        <w:rPr>
          <w:color w:val="000000"/>
        </w:rPr>
        <w:br/>
      </w:r>
    </w:p>
    <w:p w:rsidR="004A2BE6" w:rsidRDefault="004A2BE6" w:rsidP="0097496A">
      <w:pPr>
        <w:jc w:val="both"/>
        <w:rPr>
          <w:color w:val="000000"/>
        </w:rPr>
      </w:pPr>
      <w:r>
        <w:rPr>
          <w:color w:val="000000"/>
        </w:rPr>
        <w:t>U članku 25. stavak 2. mijenja se i glasi: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  <w:r>
        <w:rPr>
          <w:color w:val="000000"/>
        </w:rPr>
        <w:t>„(2) Gradska skupština može na gradonačelnikov prijedlog raspustiti Vijeće Mjesnog odbora, ako ono učestalo krši Statut Grada Za</w:t>
      </w:r>
      <w:r w:rsidR="00E51A70">
        <w:rPr>
          <w:color w:val="000000"/>
        </w:rPr>
        <w:t>greba, Pravila Mjesnog odbora, P</w:t>
      </w:r>
      <w:r>
        <w:rPr>
          <w:color w:val="000000"/>
        </w:rPr>
        <w:t>oslovnik o radu Vijeća, ne donese financijski plan ili godišnji izvještaj o izvršenju financijskog plana te ako ne izvršava povjerene mu poslove.“</w:t>
      </w:r>
    </w:p>
    <w:p w:rsidR="004A2BE6" w:rsidRDefault="004A2BE6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</w:p>
    <w:p w:rsidR="004A2BE6" w:rsidRPr="00E51A70" w:rsidRDefault="004A2BE6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4.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C10DF5" w:rsidP="0097496A">
      <w:pPr>
        <w:jc w:val="both"/>
        <w:rPr>
          <w:color w:val="000000"/>
        </w:rPr>
      </w:pPr>
      <w:r>
        <w:rPr>
          <w:color w:val="000000"/>
        </w:rPr>
        <w:t>U članku 32. stavku 3. riječi: „na području“ zamjenjuju se riječima: „za područje“.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Pr="00E51A70" w:rsidRDefault="00C10DF5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5.</w:t>
      </w:r>
    </w:p>
    <w:p w:rsidR="00C10DF5" w:rsidRDefault="00C10DF5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U članku 33. u stavku 2. ispred riječi: „zbor građana“ dodaje se riječ: „mjesni“.</w:t>
      </w:r>
    </w:p>
    <w:p w:rsidR="004A2BE6" w:rsidRDefault="004A2BE6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4A2BE6" w:rsidRPr="00E51A70" w:rsidRDefault="00C10DF5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6.</w:t>
      </w:r>
    </w:p>
    <w:p w:rsidR="00C10DF5" w:rsidRDefault="00C10DF5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Članak 34. mijenja se i glasi: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„(1) Vijeće koje je sazvalo mjesni zbor građana dužno je organizirati i osigurati održavanje zbora.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(2) O održavanju mjesnog zbora građana brine se predsjednik Vijeća, odnosno članovi Vijeća.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(3) Mjesni zbor građana vodi predsjednik Vijeća ili član Vijeća kojeg odredi Vijeće.</w:t>
      </w:r>
    </w:p>
    <w:p w:rsidR="00C10DF5" w:rsidRDefault="00E12EA8" w:rsidP="0097496A">
      <w:pPr>
        <w:jc w:val="both"/>
        <w:rPr>
          <w:color w:val="000000"/>
        </w:rPr>
      </w:pPr>
      <w:r>
        <w:rPr>
          <w:color w:val="000000"/>
        </w:rPr>
        <w:t>(4) U slučaju iz članka</w:t>
      </w:r>
      <w:r w:rsidR="00C10DF5">
        <w:rPr>
          <w:color w:val="000000"/>
        </w:rPr>
        <w:t xml:space="preserve"> 32. stavka 3.</w:t>
      </w:r>
      <w:r>
        <w:rPr>
          <w:color w:val="000000"/>
        </w:rPr>
        <w:t xml:space="preserve"> </w:t>
      </w:r>
      <w:r w:rsidR="00C10DF5">
        <w:rPr>
          <w:color w:val="000000"/>
        </w:rPr>
        <w:t>ovih pravila, mjesni</w:t>
      </w:r>
      <w:r>
        <w:rPr>
          <w:color w:val="000000"/>
        </w:rPr>
        <w:t xml:space="preserve"> zbor građana vodi predsjednik v</w:t>
      </w:r>
      <w:r w:rsidR="00C10DF5">
        <w:rPr>
          <w:color w:val="000000"/>
        </w:rPr>
        <w:t xml:space="preserve">ijeća gradske četvrti ili član vijeća </w:t>
      </w:r>
      <w:r w:rsidR="002160F3">
        <w:rPr>
          <w:color w:val="000000"/>
        </w:rPr>
        <w:t xml:space="preserve">gradske četvrti kojeg odredi </w:t>
      </w:r>
      <w:r w:rsidR="00E51A70">
        <w:rPr>
          <w:color w:val="000000"/>
        </w:rPr>
        <w:t xml:space="preserve">to </w:t>
      </w:r>
      <w:r w:rsidR="002160F3">
        <w:rPr>
          <w:color w:val="000000"/>
        </w:rPr>
        <w:t>vijeće.</w:t>
      </w:r>
    </w:p>
    <w:p w:rsidR="002160F3" w:rsidRDefault="002160F3" w:rsidP="0097496A">
      <w:pPr>
        <w:jc w:val="both"/>
        <w:rPr>
          <w:color w:val="000000"/>
        </w:rPr>
      </w:pPr>
      <w:r>
        <w:rPr>
          <w:color w:val="000000"/>
        </w:rPr>
        <w:t>(5) Odluka donesena na mjesnom zboru građana obvezna je za vijeće, ali ne obvezuje Gradsku skupštinu.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Default="002160F3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7.</w:t>
      </w:r>
    </w:p>
    <w:p w:rsidR="00E51A70" w:rsidRPr="00E51A70" w:rsidRDefault="00E51A70" w:rsidP="0097496A">
      <w:pPr>
        <w:jc w:val="both"/>
        <w:rPr>
          <w:b/>
          <w:color w:val="000000"/>
        </w:rPr>
      </w:pPr>
    </w:p>
    <w:p w:rsidR="002160F3" w:rsidRDefault="002160F3" w:rsidP="002160F3">
      <w:pPr>
        <w:jc w:val="both"/>
        <w:rPr>
          <w:color w:val="000000"/>
        </w:rPr>
      </w:pPr>
      <w:r>
        <w:rPr>
          <w:color w:val="000000"/>
        </w:rPr>
        <w:t xml:space="preserve">U članku 41. u stavku 2. </w:t>
      </w:r>
      <w:r w:rsidR="00E12EA8">
        <w:rPr>
          <w:color w:val="000000"/>
        </w:rPr>
        <w:t>iza riječi: „s poslovnikom“ umeć</w:t>
      </w:r>
      <w:r>
        <w:rPr>
          <w:color w:val="000000"/>
        </w:rPr>
        <w:t>e se riječ: „o radu“.</w:t>
      </w:r>
    </w:p>
    <w:p w:rsidR="002160F3" w:rsidRDefault="002160F3" w:rsidP="002160F3">
      <w:pPr>
        <w:jc w:val="both"/>
        <w:rPr>
          <w:color w:val="000000"/>
        </w:rPr>
      </w:pPr>
    </w:p>
    <w:p w:rsidR="002160F3" w:rsidRDefault="002160F3" w:rsidP="0097496A">
      <w:pPr>
        <w:jc w:val="both"/>
        <w:rPr>
          <w:color w:val="000000"/>
        </w:rPr>
      </w:pPr>
    </w:p>
    <w:p w:rsidR="004A2BE6" w:rsidRPr="00E51A70" w:rsidRDefault="002160F3" w:rsidP="0097496A">
      <w:pPr>
        <w:jc w:val="both"/>
        <w:rPr>
          <w:b/>
          <w:color w:val="000000"/>
        </w:rPr>
      </w:pPr>
      <w:r w:rsidRPr="00E51A70">
        <w:rPr>
          <w:b/>
          <w:color w:val="000000"/>
        </w:rPr>
        <w:t xml:space="preserve">                                                              </w:t>
      </w:r>
      <w:r w:rsidR="00E51A70" w:rsidRPr="00E51A70">
        <w:rPr>
          <w:b/>
          <w:color w:val="000000"/>
        </w:rPr>
        <w:t xml:space="preserve">      </w:t>
      </w:r>
      <w:r w:rsidRPr="00E51A70">
        <w:rPr>
          <w:b/>
          <w:color w:val="000000"/>
        </w:rPr>
        <w:t>Članak 8.</w:t>
      </w:r>
    </w:p>
    <w:p w:rsidR="00BD7ABA" w:rsidRDefault="00BD7ABA" w:rsidP="0097496A">
      <w:pPr>
        <w:jc w:val="both"/>
        <w:rPr>
          <w:color w:val="000000"/>
        </w:rPr>
      </w:pPr>
    </w:p>
    <w:p w:rsidR="002160F3" w:rsidRDefault="00E12EA8" w:rsidP="0097496A">
      <w:pPr>
        <w:jc w:val="both"/>
        <w:rPr>
          <w:color w:val="000000"/>
        </w:rPr>
      </w:pPr>
      <w:r>
        <w:rPr>
          <w:color w:val="000000"/>
        </w:rPr>
        <w:t>U</w:t>
      </w:r>
      <w:r w:rsidR="00BD7ABA">
        <w:rPr>
          <w:color w:val="000000"/>
        </w:rPr>
        <w:t xml:space="preserve"> članku 43. iza stavka 2. dodaje se novi stavak 3. koji glasi:</w:t>
      </w:r>
    </w:p>
    <w:p w:rsidR="00BD7ABA" w:rsidRDefault="00BD7ABA" w:rsidP="0097496A">
      <w:pPr>
        <w:jc w:val="both"/>
        <w:rPr>
          <w:color w:val="000000"/>
        </w:rPr>
      </w:pPr>
      <w:r>
        <w:rPr>
          <w:color w:val="000000"/>
        </w:rPr>
        <w:t>„(3) Ako je promjena Pravila mjesnog odbora potrebna radi usklađenja sa zakonom, Statutom Grad</w:t>
      </w:r>
      <w:r w:rsidR="00E12EA8">
        <w:rPr>
          <w:color w:val="000000"/>
        </w:rPr>
        <w:t>a Zagreba i gradskim odlukama, p</w:t>
      </w:r>
      <w:r>
        <w:rPr>
          <w:color w:val="000000"/>
        </w:rPr>
        <w:t>rijedlog za promjenu Pravila mogu dati gradonačelnik i /ili predsjednik Vijeća.“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Pr="00435FD5" w:rsidRDefault="00BD7ABA" w:rsidP="0097496A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E51A70">
        <w:rPr>
          <w:color w:val="000000"/>
        </w:rPr>
        <w:t xml:space="preserve">      </w:t>
      </w:r>
      <w:r w:rsidRPr="00435FD5">
        <w:rPr>
          <w:color w:val="000000"/>
        </w:rPr>
        <w:t>Članak 9.</w:t>
      </w:r>
    </w:p>
    <w:p w:rsidR="0097496A" w:rsidRDefault="00E12EA8" w:rsidP="0097496A">
      <w:pPr>
        <w:jc w:val="both"/>
      </w:pPr>
      <w:r>
        <w:rPr>
          <w:color w:val="000000"/>
        </w:rPr>
        <w:br/>
      </w:r>
      <w:r w:rsidR="0097496A" w:rsidRPr="006E3E6E">
        <w:rPr>
          <w:color w:val="000000"/>
        </w:rPr>
        <w:t xml:space="preserve">Ova </w:t>
      </w:r>
      <w:r w:rsidR="00BD7ABA">
        <w:rPr>
          <w:color w:val="000000"/>
        </w:rPr>
        <w:t>Odluka o izmjenama</w:t>
      </w:r>
      <w:r w:rsidR="0097496A">
        <w:rPr>
          <w:color w:val="000000"/>
        </w:rPr>
        <w:t xml:space="preserve"> P</w:t>
      </w:r>
      <w:r w:rsidR="0097496A" w:rsidRPr="006E3E6E">
        <w:rPr>
          <w:color w:val="000000"/>
        </w:rPr>
        <w:t>ravila</w:t>
      </w:r>
      <w:r w:rsidR="007461D1">
        <w:rPr>
          <w:color w:val="000000"/>
        </w:rPr>
        <w:t xml:space="preserve"> Mjesnog odbora Remetinec </w:t>
      </w:r>
      <w:r w:rsidR="0097496A">
        <w:rPr>
          <w:color w:val="000000"/>
        </w:rPr>
        <w:t>stupa</w:t>
      </w:r>
      <w:r w:rsidR="0097496A" w:rsidRPr="006E3E6E">
        <w:rPr>
          <w:color w:val="000000"/>
        </w:rPr>
        <w:t xml:space="preserve"> na snagu osmoga dana</w:t>
      </w:r>
      <w:r w:rsidR="0097496A">
        <w:rPr>
          <w:color w:val="000000"/>
        </w:rPr>
        <w:t xml:space="preserve"> od dana </w:t>
      </w:r>
      <w:r w:rsidR="0097496A" w:rsidRPr="006E3E6E">
        <w:rPr>
          <w:color w:val="000000"/>
        </w:rPr>
        <w:t xml:space="preserve">objave </w:t>
      </w:r>
      <w:r w:rsidR="0097496A">
        <w:t>na oglasnoj ploči u sjedištu Mjesnog odbora.</w:t>
      </w:r>
    </w:p>
    <w:p w:rsidR="0097496A" w:rsidRDefault="0097496A" w:rsidP="0097496A">
      <w:pPr>
        <w:rPr>
          <w:color w:val="000000"/>
        </w:rPr>
      </w:pPr>
    </w:p>
    <w:p w:rsidR="0097496A" w:rsidRDefault="0097496A" w:rsidP="0097496A">
      <w:pPr>
        <w:jc w:val="center"/>
        <w:rPr>
          <w:color w:val="000000"/>
        </w:rPr>
      </w:pPr>
    </w:p>
    <w:p w:rsidR="004A2BE6" w:rsidRDefault="004A2BE6" w:rsidP="0097496A">
      <w:pPr>
        <w:jc w:val="center"/>
        <w:rPr>
          <w:color w:val="000000"/>
        </w:rPr>
      </w:pPr>
    </w:p>
    <w:p w:rsidR="0097496A" w:rsidRPr="004D36B9" w:rsidRDefault="0097496A" w:rsidP="0097496A">
      <w:pPr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KLASA: </w:t>
      </w:r>
      <w:r w:rsidR="00F9153E">
        <w:rPr>
          <w:color w:val="000000"/>
          <w:lang w:eastAsia="en-US"/>
        </w:rPr>
        <w:t>026-02/18-002/1536</w:t>
      </w:r>
    </w:p>
    <w:p w:rsidR="0097496A" w:rsidRDefault="0097496A" w:rsidP="0097496A">
      <w:pPr>
        <w:rPr>
          <w:color w:val="000000"/>
          <w:lang w:eastAsia="en-US"/>
        </w:rPr>
      </w:pPr>
      <w:r>
        <w:rPr>
          <w:color w:val="000000"/>
          <w:lang w:eastAsia="en-US"/>
        </w:rPr>
        <w:t xml:space="preserve">URBROJ: </w:t>
      </w:r>
      <w:r w:rsidR="00F9153E">
        <w:rPr>
          <w:color w:val="000000"/>
          <w:lang w:eastAsia="en-US"/>
        </w:rPr>
        <w:t>251-06-11-1012-18-3</w:t>
      </w:r>
    </w:p>
    <w:p w:rsidR="0097496A" w:rsidRDefault="0097496A" w:rsidP="0097496A">
      <w:r>
        <w:rPr>
          <w:color w:val="000000"/>
          <w:lang w:eastAsia="en-US"/>
        </w:rPr>
        <w:t>U</w:t>
      </w:r>
      <w:r w:rsidR="007461D1">
        <w:t xml:space="preserve"> Zagrebu</w:t>
      </w:r>
      <w:r>
        <w:rPr>
          <w:color w:val="000000"/>
          <w:lang w:eastAsia="en-US"/>
        </w:rPr>
        <w:t>,</w:t>
      </w:r>
      <w:r w:rsidR="00F9153E">
        <w:rPr>
          <w:color w:val="000000"/>
          <w:lang w:eastAsia="en-US"/>
        </w:rPr>
        <w:t xml:space="preserve"> 16. srpnja</w:t>
      </w:r>
      <w:r>
        <w:rPr>
          <w:color w:val="000000"/>
          <w:lang w:eastAsia="en-US"/>
        </w:rPr>
        <w:t xml:space="preserve"> </w:t>
      </w:r>
      <w:r>
        <w:t xml:space="preserve"> 2018.</w:t>
      </w:r>
    </w:p>
    <w:p w:rsidR="00F9153E" w:rsidRDefault="00F9153E" w:rsidP="0097496A"/>
    <w:p w:rsidR="00F9153E" w:rsidRDefault="00F9153E" w:rsidP="0097496A">
      <w:pPr>
        <w:rPr>
          <w:color w:val="000000"/>
          <w:lang w:eastAsia="en-US"/>
        </w:rPr>
      </w:pPr>
      <w:bookmarkStart w:id="0" w:name="_GoBack"/>
      <w:bookmarkEnd w:id="0"/>
    </w:p>
    <w:p w:rsidR="0097496A" w:rsidRDefault="0097496A" w:rsidP="0097496A">
      <w:pPr>
        <w:tabs>
          <w:tab w:val="left" w:pos="7438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Predsjednik</w:t>
      </w:r>
    </w:p>
    <w:p w:rsidR="0097496A" w:rsidRDefault="0097496A" w:rsidP="0097496A">
      <w:pPr>
        <w:ind w:left="6372"/>
        <w:rPr>
          <w:color w:val="000000"/>
        </w:rPr>
      </w:pPr>
      <w:r>
        <w:rPr>
          <w:color w:val="000000"/>
        </w:rPr>
        <w:t>Vijeća Mjesnog odbora</w:t>
      </w:r>
    </w:p>
    <w:p w:rsidR="0097496A" w:rsidRDefault="007461D1" w:rsidP="0097496A">
      <w:pPr>
        <w:ind w:left="6372"/>
      </w:pPr>
      <w:r>
        <w:rPr>
          <w:color w:val="000000"/>
        </w:rPr>
        <w:t xml:space="preserve">           Remetinec</w:t>
      </w:r>
    </w:p>
    <w:p w:rsidR="0097496A" w:rsidRDefault="0097496A" w:rsidP="0097496A">
      <w:pPr>
        <w:ind w:left="6372"/>
      </w:pPr>
    </w:p>
    <w:p w:rsidR="0097496A" w:rsidRDefault="007461D1" w:rsidP="0097496A">
      <w:pPr>
        <w:ind w:left="6372"/>
        <w:rPr>
          <w:color w:val="000000"/>
        </w:rPr>
      </w:pPr>
      <w:r>
        <w:t xml:space="preserve">      Mladen Plazibat</w:t>
      </w:r>
    </w:p>
    <w:p w:rsidR="003B3F64" w:rsidRDefault="003B3F64"/>
    <w:sectPr w:rsidR="003B3F64" w:rsidSect="007A6456"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6A"/>
    <w:rsid w:val="002160F3"/>
    <w:rsid w:val="002517DB"/>
    <w:rsid w:val="003B3F64"/>
    <w:rsid w:val="00435FD5"/>
    <w:rsid w:val="00451459"/>
    <w:rsid w:val="004A2BE6"/>
    <w:rsid w:val="007461D1"/>
    <w:rsid w:val="007A6456"/>
    <w:rsid w:val="0097496A"/>
    <w:rsid w:val="00BD7ABA"/>
    <w:rsid w:val="00C10DF5"/>
    <w:rsid w:val="00E12EA8"/>
    <w:rsid w:val="00E51A70"/>
    <w:rsid w:val="00E90913"/>
    <w:rsid w:val="00F9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70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70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C181C-1AE6-44E8-A3C9-DF7E068F3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Slavko Buljat</dc:creator>
  <cp:lastModifiedBy>Stjepan Tomislav Križanić</cp:lastModifiedBy>
  <cp:revision>4</cp:revision>
  <cp:lastPrinted>2018-06-07T12:22:00Z</cp:lastPrinted>
  <dcterms:created xsi:type="dcterms:W3CDTF">2018-06-08T10:39:00Z</dcterms:created>
  <dcterms:modified xsi:type="dcterms:W3CDTF">2018-09-12T11:53:00Z</dcterms:modified>
</cp:coreProperties>
</file>